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E90B" w14:textId="77777777" w:rsidR="00BC5798" w:rsidRPr="00BC5798" w:rsidRDefault="00BC5798" w:rsidP="00BC5798">
      <w:pPr>
        <w:spacing w:after="80"/>
        <w:rPr>
          <w:b/>
          <w:sz w:val="28"/>
          <w:szCs w:val="28"/>
        </w:rPr>
      </w:pPr>
      <w:r w:rsidRPr="00BC5798">
        <w:rPr>
          <w:b/>
          <w:sz w:val="28"/>
          <w:szCs w:val="28"/>
        </w:rPr>
        <w:t>Oregon Society of Artists Course Proposals</w:t>
      </w:r>
    </w:p>
    <w:p w14:paraId="53D7AE8B" w14:textId="77777777" w:rsidR="00BC5798" w:rsidRDefault="00BC5798" w:rsidP="00BC5798">
      <w:pPr>
        <w:spacing w:after="80"/>
      </w:pPr>
    </w:p>
    <w:p w14:paraId="6BE2E8A1" w14:textId="48072138" w:rsidR="00BC5798" w:rsidRDefault="00BC5798" w:rsidP="00BC5798">
      <w:pPr>
        <w:spacing w:after="80"/>
      </w:pPr>
      <w:r>
        <w:t xml:space="preserve">There’s no official deadline for receiving proposals for new instructors. We receive proposals for new instructors on a rolling basis. </w:t>
      </w:r>
      <w:r>
        <w:t>We request</w:t>
      </w:r>
      <w:r>
        <w:t xml:space="preserve"> course proposals for fall 2022 by the end of June</w:t>
      </w:r>
      <w:r>
        <w:t>. Anyone</w:t>
      </w:r>
      <w:r>
        <w:t xml:space="preserve"> wanting to teach before 2023 should get in touch with us soon so they can go through the new instructor vetting process before then! There’s no link, but here is general info about what we’re looking for and how to submit:</w:t>
      </w:r>
    </w:p>
    <w:p w14:paraId="7B035176" w14:textId="77777777" w:rsidR="00BC5798" w:rsidRDefault="00BC5798" w:rsidP="00BC5798">
      <w:pPr>
        <w:spacing w:after="80"/>
      </w:pPr>
    </w:p>
    <w:p w14:paraId="49590823" w14:textId="1432E38B" w:rsidR="00BC5798" w:rsidRDefault="00BC5798" w:rsidP="00BC5798">
      <w:pPr>
        <w:pStyle w:val="NormalWeb"/>
        <w:spacing w:before="0" w:beforeAutospacing="0" w:after="80" w:afterAutospacing="0"/>
        <w:ind w:left="720"/>
      </w:pPr>
      <w:r>
        <w:rPr>
          <w:color w:val="000000"/>
        </w:rPr>
        <w:t xml:space="preserve">The Oregon School of Art at Oregon Society of Artists is expanding our education program. We are looking to expand our roster of instructors beginning in Summer 2022. OSA offers classes for every level of ability and every age, covering a wide range of media </w:t>
      </w:r>
      <w:proofErr w:type="gramStart"/>
      <w:r>
        <w:rPr>
          <w:color w:val="000000"/>
        </w:rPr>
        <w:t>including:</w:t>
      </w:r>
      <w:proofErr w:type="gramEnd"/>
      <w:r>
        <w:rPr>
          <w:color w:val="000000"/>
        </w:rPr>
        <w:t xml:space="preserve"> watercolor, acrylics, oils, “Procreate” for iPad, sketching, life drawing, sculpture, calligraphy, open studios and more! </w:t>
      </w:r>
      <w:proofErr w:type="gramStart"/>
      <w:r>
        <w:rPr>
          <w:color w:val="000000"/>
        </w:rPr>
        <w:t>At this time</w:t>
      </w:r>
      <w:proofErr w:type="gramEnd"/>
      <w:r>
        <w:rPr>
          <w:color w:val="000000"/>
        </w:rPr>
        <w:t xml:space="preserve"> we are looking for instructors in drawing, all painting media, printmaking, fabric, jewelry, sculpture (please note we do not have the facilities for ceramics or wood course offerings) and </w:t>
      </w:r>
      <w:proofErr w:type="spellStart"/>
      <w:r>
        <w:rPr>
          <w:color w:val="000000"/>
        </w:rPr>
        <w:t>children</w:t>
      </w:r>
      <w:r>
        <w:rPr>
          <w:color w:val="000000"/>
        </w:rPr>
        <w:t>s</w:t>
      </w:r>
      <w:proofErr w:type="spellEnd"/>
      <w:r>
        <w:rPr>
          <w:color w:val="000000"/>
        </w:rPr>
        <w:t>’</w:t>
      </w:r>
      <w:r>
        <w:rPr>
          <w:color w:val="000000"/>
        </w:rPr>
        <w:t xml:space="preserve"> art.</w:t>
      </w:r>
    </w:p>
    <w:p w14:paraId="6CCBB9F5" w14:textId="77777777" w:rsidR="00BC5798" w:rsidRDefault="00BC5798" w:rsidP="00BC5798">
      <w:pPr>
        <w:pStyle w:val="NormalWeb"/>
        <w:spacing w:before="0" w:beforeAutospacing="0" w:after="80" w:afterAutospacing="0"/>
        <w:ind w:left="720"/>
      </w:pPr>
      <w:r>
        <w:rPr>
          <w:color w:val="000000"/>
        </w:rPr>
        <w:t>In addition to our usual offerings at OSA we have expanded our outreach to include:</w:t>
      </w:r>
    </w:p>
    <w:p w14:paraId="5EA9EBE8" w14:textId="77777777" w:rsidR="00BC5798" w:rsidRDefault="00BC5798" w:rsidP="00BC5798">
      <w:pPr>
        <w:pStyle w:val="NormalWeb"/>
        <w:spacing w:before="0" w:beforeAutospacing="0" w:after="80" w:afterAutospacing="0"/>
        <w:ind w:left="1440"/>
      </w:pPr>
      <w:r>
        <w:rPr>
          <w:b/>
          <w:bCs/>
          <w:color w:val="000000"/>
        </w:rPr>
        <w:t xml:space="preserve">Veterans Art Program: </w:t>
      </w:r>
      <w:r>
        <w:rPr>
          <w:color w:val="000000"/>
        </w:rPr>
        <w:br/>
        <w:t xml:space="preserve">This </w:t>
      </w:r>
      <w:proofErr w:type="gramStart"/>
      <w:r>
        <w:rPr>
          <w:color w:val="000000"/>
        </w:rPr>
        <w:t>5 year old</w:t>
      </w:r>
      <w:proofErr w:type="gramEnd"/>
      <w:r>
        <w:rPr>
          <w:color w:val="000000"/>
        </w:rPr>
        <w:t xml:space="preserve"> program is free to any US Military Veterans and has enjoyed popular success from the students and community. </w:t>
      </w:r>
    </w:p>
    <w:p w14:paraId="37CBFF85" w14:textId="77777777" w:rsidR="00BC5798" w:rsidRDefault="00BC5798" w:rsidP="00BC5798">
      <w:pPr>
        <w:pStyle w:val="NormalWeb"/>
        <w:spacing w:before="0" w:beforeAutospacing="0" w:after="80" w:afterAutospacing="0"/>
        <w:ind w:left="1440"/>
      </w:pPr>
      <w:r>
        <w:rPr>
          <w:b/>
          <w:bCs/>
          <w:color w:val="000000"/>
        </w:rPr>
        <w:t>Young Artists Program in Partnership with the Salvation Army:</w:t>
      </w:r>
      <w:r>
        <w:rPr>
          <w:color w:val="000000"/>
        </w:rPr>
        <w:br/>
        <w:t xml:space="preserve">This program is free to </w:t>
      </w:r>
      <w:proofErr w:type="gramStart"/>
      <w:r>
        <w:rPr>
          <w:color w:val="000000"/>
        </w:rPr>
        <w:t>low income</w:t>
      </w:r>
      <w:proofErr w:type="gramEnd"/>
      <w:r>
        <w:rPr>
          <w:color w:val="000000"/>
        </w:rPr>
        <w:t xml:space="preserve"> youth and is our first satellite class.</w:t>
      </w:r>
    </w:p>
    <w:p w14:paraId="28165BCC" w14:textId="77777777" w:rsidR="00BC5798" w:rsidRDefault="00BC5798" w:rsidP="00BC5798">
      <w:pPr>
        <w:pStyle w:val="NormalWeb"/>
        <w:spacing w:before="0" w:beforeAutospacing="0" w:after="80" w:afterAutospacing="0"/>
        <w:ind w:left="1440"/>
      </w:pPr>
      <w:r>
        <w:rPr>
          <w:b/>
          <w:bCs/>
          <w:color w:val="000000"/>
        </w:rPr>
        <w:t>Young Artists Program:</w:t>
      </w:r>
      <w:r>
        <w:rPr>
          <w:color w:val="000000"/>
        </w:rPr>
        <w:br/>
        <w:t>The Young Artists Program prepares high school students to build an art portfolio for job or college applications. The program caters to youth who are dedicated to their work and plan to pursue art as a career.</w:t>
      </w:r>
      <w:r>
        <w:rPr>
          <w:color w:val="000000"/>
        </w:rPr>
        <w:br/>
      </w:r>
    </w:p>
    <w:p w14:paraId="49006BB2" w14:textId="3DFD8536" w:rsidR="00BC5798" w:rsidRDefault="00BC5798" w:rsidP="00BC5798">
      <w:pPr>
        <w:pStyle w:val="NormalWeb"/>
        <w:spacing w:before="0" w:beforeAutospacing="0" w:after="80" w:afterAutospacing="0"/>
      </w:pPr>
      <w:r>
        <w:rPr>
          <w:color w:val="000000"/>
        </w:rPr>
        <w:t>All positions will be part-time contract positions. Instructors will create their own lesson plans and syllabus. To be considered as an instructor, please send the following items in a single pdf:</w:t>
      </w:r>
    </w:p>
    <w:p w14:paraId="303059D1" w14:textId="77777777" w:rsidR="00BC5798" w:rsidRDefault="00BC5798" w:rsidP="00BC5798">
      <w:pPr>
        <w:pStyle w:val="NormalWeb"/>
        <w:spacing w:before="0" w:beforeAutospacing="0" w:after="0" w:afterAutospacing="0"/>
        <w:ind w:left="720"/>
      </w:pPr>
      <w:r>
        <w:rPr>
          <w:color w:val="000000"/>
        </w:rPr>
        <w:t>CV</w:t>
      </w:r>
    </w:p>
    <w:p w14:paraId="49F26BB6" w14:textId="77777777" w:rsidR="00BC5798" w:rsidRDefault="00BC5798" w:rsidP="00BC5798">
      <w:pPr>
        <w:pStyle w:val="NormalWeb"/>
        <w:spacing w:before="0" w:beforeAutospacing="0" w:after="0" w:afterAutospacing="0"/>
        <w:ind w:left="720"/>
      </w:pPr>
      <w:r>
        <w:rPr>
          <w:color w:val="000000"/>
        </w:rPr>
        <w:t>Sample Course Description</w:t>
      </w:r>
    </w:p>
    <w:p w14:paraId="741AF536" w14:textId="77777777" w:rsidR="00BC5798" w:rsidRDefault="00BC5798" w:rsidP="00BC5798">
      <w:pPr>
        <w:pStyle w:val="NormalWeb"/>
        <w:spacing w:before="0" w:beforeAutospacing="0" w:after="0" w:afterAutospacing="0"/>
        <w:ind w:left="720"/>
      </w:pPr>
      <w:r>
        <w:rPr>
          <w:color w:val="000000"/>
        </w:rPr>
        <w:t>Social Media Handles</w:t>
      </w:r>
    </w:p>
    <w:p w14:paraId="493E1F7D" w14:textId="77777777" w:rsidR="00BC5798" w:rsidRDefault="00BC5798" w:rsidP="00BC5798">
      <w:pPr>
        <w:pStyle w:val="NormalWeb"/>
        <w:spacing w:before="0" w:beforeAutospacing="0" w:after="0" w:afterAutospacing="0"/>
        <w:ind w:left="720"/>
      </w:pPr>
      <w:r>
        <w:rPr>
          <w:color w:val="000000"/>
        </w:rPr>
        <w:t>Website</w:t>
      </w:r>
    </w:p>
    <w:p w14:paraId="6F4AD673" w14:textId="77777777" w:rsidR="00BC5798" w:rsidRDefault="00BC5798" w:rsidP="00BC5798">
      <w:pPr>
        <w:pStyle w:val="NormalWeb"/>
        <w:spacing w:before="0" w:beforeAutospacing="0" w:after="0" w:afterAutospacing="0"/>
        <w:ind w:left="720"/>
      </w:pPr>
      <w:r>
        <w:rPr>
          <w:color w:val="000000"/>
        </w:rPr>
        <w:t>Mediums of Interest</w:t>
      </w:r>
    </w:p>
    <w:p w14:paraId="2511E407" w14:textId="77777777" w:rsidR="00BC5798" w:rsidRDefault="00BC5798" w:rsidP="00BC5798">
      <w:pPr>
        <w:pStyle w:val="NormalWeb"/>
        <w:spacing w:before="0" w:beforeAutospacing="0" w:after="80" w:afterAutospacing="0"/>
        <w:ind w:left="720"/>
      </w:pPr>
      <w:r>
        <w:rPr>
          <w:color w:val="000000"/>
        </w:rPr>
        <w:t>And 5 Images </w:t>
      </w:r>
    </w:p>
    <w:p w14:paraId="6933AFB9" w14:textId="77777777" w:rsidR="00BC5798" w:rsidRDefault="00BC5798" w:rsidP="00BC5798">
      <w:pPr>
        <w:spacing w:after="80"/>
      </w:pPr>
      <w:r>
        <w:t>Let me know if you need anything else, and thanks for thinking to include this!!</w:t>
      </w:r>
    </w:p>
    <w:p w14:paraId="7EE93DDF" w14:textId="77777777" w:rsidR="00BC5798" w:rsidRDefault="00BC5798" w:rsidP="00BC5798">
      <w:pPr>
        <w:spacing w:after="80"/>
      </w:pPr>
    </w:p>
    <w:p w14:paraId="54F782E8" w14:textId="77777777" w:rsidR="00BC5798" w:rsidRDefault="00BC5798" w:rsidP="00BC5798">
      <w:pPr>
        <w:spacing w:after="80"/>
        <w:rPr>
          <w:b/>
          <w:bCs/>
        </w:rPr>
      </w:pPr>
      <w:r>
        <w:rPr>
          <w:b/>
          <w:bCs/>
        </w:rPr>
        <w:t>Hannah Newman</w:t>
      </w:r>
    </w:p>
    <w:p w14:paraId="3665D187" w14:textId="77777777" w:rsidR="00BC5798" w:rsidRDefault="00BC5798" w:rsidP="00BC5798">
      <w:pPr>
        <w:spacing w:after="80"/>
      </w:pPr>
      <w:r>
        <w:t>Education &amp; Programming Manager</w:t>
      </w:r>
    </w:p>
    <w:p w14:paraId="7B23FA50" w14:textId="77777777" w:rsidR="00BC5798" w:rsidRDefault="00BC5798" w:rsidP="00BC5798">
      <w:pPr>
        <w:spacing w:after="80"/>
      </w:pPr>
      <w:r>
        <w:t>Oregon Society of Artists</w:t>
      </w:r>
    </w:p>
    <w:p w14:paraId="2E46B9D6" w14:textId="77777777" w:rsidR="00BC5798" w:rsidRDefault="00BC5798" w:rsidP="00BC5798">
      <w:pPr>
        <w:spacing w:after="80"/>
      </w:pPr>
      <w:r>
        <w:t>2185 SW Park Pl, Portland OR 97205</w:t>
      </w:r>
    </w:p>
    <w:p w14:paraId="6A541A6F" w14:textId="77777777" w:rsidR="00BC5798" w:rsidRDefault="00BC5798" w:rsidP="00BC5798">
      <w:pPr>
        <w:spacing w:after="80"/>
      </w:pPr>
      <w:r>
        <w:t xml:space="preserve">(503)228-0706 | </w:t>
      </w:r>
      <w:hyperlink r:id="rId4" w:history="1">
        <w:r>
          <w:rPr>
            <w:rStyle w:val="Hyperlink"/>
          </w:rPr>
          <w:t>osartists.org</w:t>
        </w:r>
      </w:hyperlink>
    </w:p>
    <w:p w14:paraId="1D483473" w14:textId="77777777" w:rsidR="0085717D" w:rsidRDefault="0085717D" w:rsidP="00BC5798">
      <w:pPr>
        <w:spacing w:after="80"/>
      </w:pPr>
    </w:p>
    <w:sectPr w:rsidR="0085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6C"/>
    <w:rsid w:val="001560A6"/>
    <w:rsid w:val="00240D88"/>
    <w:rsid w:val="00384EC0"/>
    <w:rsid w:val="007C236C"/>
    <w:rsid w:val="0085717D"/>
    <w:rsid w:val="00BC5798"/>
    <w:rsid w:val="00B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F207"/>
  <w15:chartTrackingRefBased/>
  <w15:docId w15:val="{D14A757F-D326-47D5-9D23-D04AF5DC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240D88"/>
  </w:style>
  <w:style w:type="character" w:styleId="Hyperlink">
    <w:name w:val="Hyperlink"/>
    <w:basedOn w:val="DefaultParagraphFont"/>
    <w:uiPriority w:val="99"/>
    <w:semiHidden/>
    <w:unhideWhenUsed/>
    <w:rsid w:val="00BC5798"/>
    <w:rPr>
      <w:color w:val="0000FF"/>
      <w:u w:val="single"/>
    </w:rPr>
  </w:style>
  <w:style w:type="paragraph" w:styleId="NormalWeb">
    <w:name w:val="Normal (Web)"/>
    <w:basedOn w:val="Normal"/>
    <w:uiPriority w:val="99"/>
    <w:semiHidden/>
    <w:unhideWhenUsed/>
    <w:rsid w:val="00BC5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4674">
      <w:bodyDiv w:val="1"/>
      <w:marLeft w:val="0"/>
      <w:marRight w:val="0"/>
      <w:marTop w:val="0"/>
      <w:marBottom w:val="0"/>
      <w:divBdr>
        <w:top w:val="none" w:sz="0" w:space="0" w:color="auto"/>
        <w:left w:val="none" w:sz="0" w:space="0" w:color="auto"/>
        <w:bottom w:val="none" w:sz="0" w:space="0" w:color="auto"/>
        <w:right w:val="none" w:sz="0" w:space="0" w:color="auto"/>
      </w:divBdr>
    </w:div>
    <w:div w:id="1302274596">
      <w:bodyDiv w:val="1"/>
      <w:marLeft w:val="0"/>
      <w:marRight w:val="0"/>
      <w:marTop w:val="0"/>
      <w:marBottom w:val="0"/>
      <w:divBdr>
        <w:top w:val="none" w:sz="0" w:space="0" w:color="auto"/>
        <w:left w:val="none" w:sz="0" w:space="0" w:color="auto"/>
        <w:bottom w:val="none" w:sz="0" w:space="0" w:color="auto"/>
        <w:right w:val="none" w:sz="0" w:space="0" w:color="auto"/>
      </w:divBdr>
    </w:div>
    <w:div w:id="19027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ar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 Martin</dc:creator>
  <cp:keywords/>
  <dc:description/>
  <cp:lastModifiedBy>Chas Martin</cp:lastModifiedBy>
  <cp:revision>1</cp:revision>
  <dcterms:created xsi:type="dcterms:W3CDTF">2022-06-06T14:56:00Z</dcterms:created>
  <dcterms:modified xsi:type="dcterms:W3CDTF">2022-06-06T20:08:00Z</dcterms:modified>
</cp:coreProperties>
</file>